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94E13" w14:textId="26F6D5EF" w:rsidR="00AD6407" w:rsidRDefault="00B5414B">
      <w:pPr>
        <w:rPr>
          <w:b/>
        </w:rPr>
      </w:pPr>
      <w:bookmarkStart w:id="0" w:name="_Hlk514615113"/>
      <w:r>
        <w:rPr>
          <w:b/>
        </w:rPr>
        <w:t xml:space="preserve">November </w:t>
      </w:r>
      <w:r w:rsidR="00EB191F">
        <w:rPr>
          <w:b/>
        </w:rPr>
        <w:t>1</w:t>
      </w:r>
      <w:r w:rsidR="00EE053F">
        <w:rPr>
          <w:b/>
        </w:rPr>
        <w:t>8</w:t>
      </w:r>
      <w:r w:rsidR="0018032A">
        <w:rPr>
          <w:b/>
        </w:rPr>
        <w:t xml:space="preserve">, </w:t>
      </w:r>
      <w:r w:rsidR="00594BFC">
        <w:rPr>
          <w:b/>
        </w:rPr>
        <w:t>201</w:t>
      </w:r>
      <w:r w:rsidR="00923F33">
        <w:rPr>
          <w:b/>
        </w:rPr>
        <w:t>9</w:t>
      </w:r>
    </w:p>
    <w:p w14:paraId="1394ED3F" w14:textId="77777777" w:rsidR="00D12804" w:rsidRDefault="00D12804"/>
    <w:p w14:paraId="535E4228" w14:textId="77777777" w:rsidR="00AB0379" w:rsidRPr="007A1E88" w:rsidRDefault="0072582D">
      <w:pPr>
        <w:rPr>
          <w:b/>
        </w:rPr>
      </w:pPr>
      <w:r>
        <w:rPr>
          <w:b/>
        </w:rPr>
        <w:t xml:space="preserve"> </w:t>
      </w:r>
    </w:p>
    <w:p w14:paraId="621CE22E" w14:textId="77777777" w:rsidR="00AB0379" w:rsidRDefault="00AB0379" w:rsidP="00AB0379">
      <w:r>
        <w:t xml:space="preserve">Another in the series of Illinois Agriculture in the Classroom non-fiction text examples to be used in your classroom.  Remember, these will be available every MONDAY afternoon that </w:t>
      </w:r>
      <w:proofErr w:type="spellStart"/>
      <w:r>
        <w:rPr>
          <w:i/>
        </w:rPr>
        <w:t>FarmWeek</w:t>
      </w:r>
      <w:proofErr w:type="spellEnd"/>
      <w:r>
        <w:rPr>
          <w:i/>
        </w:rPr>
        <w:t xml:space="preserve"> </w:t>
      </w:r>
      <w:r>
        <w:t xml:space="preserve">is published during the school year. </w:t>
      </w:r>
    </w:p>
    <w:p w14:paraId="091DDCE6" w14:textId="77777777" w:rsidR="00AB0379" w:rsidRDefault="00AB0379" w:rsidP="00AB0379"/>
    <w:p w14:paraId="59B02364" w14:textId="77777777" w:rsidR="00AB0379" w:rsidRPr="00F34715" w:rsidRDefault="00AB0379" w:rsidP="00AB0379">
      <w:r>
        <w:t xml:space="preserve">Questions about this can be directed to Kevin Daugherty, Education Director of Illinois Agriculture in the Classroom at </w:t>
      </w:r>
      <w:hyperlink r:id="rId5" w:history="1">
        <w:r w:rsidRPr="00897CF8">
          <w:rPr>
            <w:rStyle w:val="Hyperlink"/>
          </w:rPr>
          <w:t>kdaugherty@ilfb.org</w:t>
        </w:r>
      </w:hyperlink>
      <w:r>
        <w:t xml:space="preserve">.  </w:t>
      </w:r>
    </w:p>
    <w:p w14:paraId="554AAA3D" w14:textId="77777777" w:rsidR="00AB0379" w:rsidRDefault="00AB0379"/>
    <w:p w14:paraId="2C71CA1E" w14:textId="77777777" w:rsidR="003B2696" w:rsidRPr="003B2696" w:rsidRDefault="003B2696">
      <w:r>
        <w:t xml:space="preserve">**Reminder these questions are designed to use with the on-line version of </w:t>
      </w:r>
      <w:proofErr w:type="spellStart"/>
      <w:r>
        <w:rPr>
          <w:i/>
        </w:rPr>
        <w:t>FarmWeek</w:t>
      </w:r>
      <w:proofErr w:type="spellEnd"/>
      <w:r>
        <w:rPr>
          <w:i/>
        </w:rPr>
        <w:t xml:space="preserve">.   </w:t>
      </w:r>
    </w:p>
    <w:p w14:paraId="2463A037" w14:textId="77777777" w:rsidR="00F52A75" w:rsidRDefault="00B0089E" w:rsidP="00D12804">
      <w:pPr>
        <w:rPr>
          <w:rStyle w:val="Hyperlink"/>
        </w:rPr>
      </w:pPr>
      <w:hyperlink r:id="rId6" w:history="1">
        <w:r w:rsidR="0000376D" w:rsidRPr="00F36B9D">
          <w:rPr>
            <w:rStyle w:val="Hyperlink"/>
          </w:rPr>
          <w:t>http://digital.farmweeknow.com/app.php?RelId=6.2.2.7</w:t>
        </w:r>
      </w:hyperlink>
    </w:p>
    <w:p w14:paraId="1D06241E" w14:textId="77777777" w:rsidR="008139C7" w:rsidRDefault="008139C7" w:rsidP="00D12804"/>
    <w:p w14:paraId="0FA446FA" w14:textId="67B47C26" w:rsidR="00284AC0" w:rsidRDefault="00284AC0" w:rsidP="00D12804">
      <w:r>
        <w:t>Note, by request of teachers we have included the answers to the questions immediately following the questions</w:t>
      </w:r>
      <w:r w:rsidR="00923F33">
        <w:t xml:space="preserve"> on a separate worksheet</w:t>
      </w:r>
      <w:r>
        <w:t xml:space="preserve">.  </w:t>
      </w:r>
      <w:r w:rsidR="007A1E88">
        <w:t xml:space="preserve"> </w:t>
      </w:r>
    </w:p>
    <w:bookmarkEnd w:id="0"/>
    <w:p w14:paraId="37ACD313" w14:textId="0DE7504F" w:rsidR="00923F33" w:rsidRDefault="00923F33" w:rsidP="00284192">
      <w:pPr>
        <w:spacing w:line="480" w:lineRule="auto"/>
        <w:rPr>
          <w:rFonts w:ascii="Trebuchet MS" w:hAnsi="Trebuchet MS"/>
          <w:b/>
          <w:sz w:val="24"/>
          <w:szCs w:val="24"/>
        </w:rPr>
      </w:pPr>
    </w:p>
    <w:p w14:paraId="55711C90" w14:textId="39804FDA" w:rsidR="0018032A" w:rsidRDefault="003A5BB0" w:rsidP="0018032A">
      <w:pPr>
        <w:spacing w:line="480" w:lineRule="auto"/>
        <w:rPr>
          <w:rFonts w:ascii="Trebuchet MS" w:hAnsi="Trebuchet MS"/>
          <w:sz w:val="24"/>
          <w:szCs w:val="24"/>
        </w:rPr>
      </w:pPr>
      <w:r>
        <w:rPr>
          <w:rFonts w:ascii="Trebuchet MS" w:hAnsi="Trebuchet MS"/>
          <w:b/>
          <w:sz w:val="24"/>
          <w:szCs w:val="24"/>
        </w:rPr>
        <w:t xml:space="preserve"> </w:t>
      </w:r>
    </w:p>
    <w:p w14:paraId="0E6F1B53" w14:textId="3E9BA6C7" w:rsidR="0018032A" w:rsidRDefault="0081478E" w:rsidP="0018032A">
      <w:pPr>
        <w:pStyle w:val="ListParagraph"/>
        <w:spacing w:line="480" w:lineRule="auto"/>
        <w:ind w:left="1080"/>
        <w:rPr>
          <w:rStyle w:val="Hyperlink"/>
        </w:rPr>
      </w:pPr>
      <w:r>
        <w:rPr>
          <w:rFonts w:ascii="Trebuchet MS" w:hAnsi="Trebuchet MS"/>
          <w:i/>
          <w:sz w:val="24"/>
          <w:szCs w:val="24"/>
        </w:rPr>
        <w:t xml:space="preserve">Teachers want to be sure to get this in a timely </w:t>
      </w:r>
      <w:proofErr w:type="gramStart"/>
      <w:r>
        <w:rPr>
          <w:rFonts w:ascii="Trebuchet MS" w:hAnsi="Trebuchet MS"/>
          <w:i/>
          <w:sz w:val="24"/>
          <w:szCs w:val="24"/>
        </w:rPr>
        <w:t>fashion?</w:t>
      </w:r>
      <w:proofErr w:type="gramEnd"/>
      <w:r>
        <w:rPr>
          <w:rFonts w:ascii="Trebuchet MS" w:hAnsi="Trebuchet MS"/>
          <w:i/>
          <w:sz w:val="24"/>
          <w:szCs w:val="24"/>
        </w:rPr>
        <w:t xml:space="preserve">  Sign up for your copy to be directly emailed at </w:t>
      </w:r>
      <w:hyperlink r:id="rId7" w:history="1">
        <w:r>
          <w:rPr>
            <w:rStyle w:val="Hyperlink"/>
          </w:rPr>
          <w:t>http://www.agintheclassroom.org/FWArticle/fwarticle.shtml</w:t>
        </w:r>
      </w:hyperlink>
    </w:p>
    <w:p w14:paraId="27C66F12" w14:textId="70732458" w:rsidR="002E4995" w:rsidRDefault="00A47283" w:rsidP="00284192">
      <w:pPr>
        <w:spacing w:line="480" w:lineRule="auto"/>
        <w:rPr>
          <w:rFonts w:ascii="Trebuchet MS" w:hAnsi="Trebuchet MS"/>
          <w:b/>
          <w:sz w:val="24"/>
          <w:szCs w:val="24"/>
        </w:rPr>
      </w:pPr>
      <w:r>
        <w:rPr>
          <w:rFonts w:ascii="Trebuchet MS" w:hAnsi="Trebuchet MS"/>
          <w:b/>
          <w:bCs/>
          <w:sz w:val="28"/>
          <w:szCs w:val="28"/>
        </w:rPr>
        <w:t>IFB submits comments to U.S. EPA regarding RFS</w:t>
      </w:r>
    </w:p>
    <w:p w14:paraId="45CB91A4" w14:textId="298F3C12" w:rsidR="002E4995" w:rsidRDefault="002E4995" w:rsidP="00284192">
      <w:pPr>
        <w:spacing w:line="480" w:lineRule="auto"/>
        <w:rPr>
          <w:rFonts w:ascii="Trebuchet MS" w:hAnsi="Trebuchet MS"/>
          <w:b/>
          <w:sz w:val="24"/>
          <w:szCs w:val="24"/>
        </w:rPr>
      </w:pPr>
    </w:p>
    <w:p w14:paraId="77004BF0" w14:textId="616E2860" w:rsidR="002770EE" w:rsidRDefault="002770EE" w:rsidP="00284192">
      <w:pPr>
        <w:spacing w:line="480" w:lineRule="auto"/>
        <w:rPr>
          <w:rFonts w:ascii="Trebuchet MS" w:hAnsi="Trebuchet MS"/>
          <w:b/>
          <w:sz w:val="24"/>
          <w:szCs w:val="24"/>
        </w:rPr>
      </w:pPr>
    </w:p>
    <w:p w14:paraId="5A0FE42F" w14:textId="1FCC6A5E" w:rsidR="002770EE" w:rsidRDefault="002770EE" w:rsidP="00284192">
      <w:pPr>
        <w:spacing w:line="480" w:lineRule="auto"/>
        <w:rPr>
          <w:rFonts w:ascii="Trebuchet MS" w:hAnsi="Trebuchet MS"/>
          <w:b/>
          <w:sz w:val="24"/>
          <w:szCs w:val="24"/>
        </w:rPr>
      </w:pPr>
    </w:p>
    <w:p w14:paraId="00195A04" w14:textId="679EF1F7" w:rsidR="005F0CD4" w:rsidRDefault="005F0CD4" w:rsidP="00284192">
      <w:pPr>
        <w:spacing w:line="480" w:lineRule="auto"/>
        <w:rPr>
          <w:rFonts w:ascii="Trebuchet MS" w:hAnsi="Trebuchet MS"/>
          <w:b/>
          <w:sz w:val="24"/>
          <w:szCs w:val="24"/>
        </w:rPr>
      </w:pPr>
    </w:p>
    <w:p w14:paraId="57B57882" w14:textId="67DCEA4B" w:rsidR="005F0CD4" w:rsidRDefault="005F0CD4" w:rsidP="00284192">
      <w:pPr>
        <w:spacing w:line="480" w:lineRule="auto"/>
        <w:rPr>
          <w:rFonts w:ascii="Trebuchet MS" w:hAnsi="Trebuchet MS"/>
          <w:b/>
          <w:sz w:val="24"/>
          <w:szCs w:val="24"/>
        </w:rPr>
      </w:pPr>
    </w:p>
    <w:p w14:paraId="21151BA3" w14:textId="0C54C620" w:rsidR="005F0CD4" w:rsidRDefault="005F0CD4" w:rsidP="00284192">
      <w:pPr>
        <w:spacing w:line="480" w:lineRule="auto"/>
        <w:rPr>
          <w:rFonts w:ascii="Trebuchet MS" w:hAnsi="Trebuchet MS"/>
          <w:b/>
          <w:sz w:val="24"/>
          <w:szCs w:val="24"/>
        </w:rPr>
      </w:pPr>
    </w:p>
    <w:p w14:paraId="2B4177E4" w14:textId="09A13D7F" w:rsidR="00A47283" w:rsidRDefault="00A47283" w:rsidP="00284192">
      <w:pPr>
        <w:spacing w:line="480" w:lineRule="auto"/>
        <w:rPr>
          <w:rFonts w:ascii="Trebuchet MS" w:hAnsi="Trebuchet MS"/>
          <w:b/>
          <w:sz w:val="24"/>
          <w:szCs w:val="24"/>
        </w:rPr>
      </w:pPr>
    </w:p>
    <w:p w14:paraId="09C0F88C" w14:textId="77777777" w:rsidR="00A47283" w:rsidRDefault="00A47283" w:rsidP="00284192">
      <w:pPr>
        <w:spacing w:line="480" w:lineRule="auto"/>
        <w:rPr>
          <w:rFonts w:ascii="Trebuchet MS" w:hAnsi="Trebuchet MS"/>
          <w:b/>
          <w:sz w:val="24"/>
          <w:szCs w:val="24"/>
        </w:rPr>
      </w:pPr>
    </w:p>
    <w:p w14:paraId="737FD5A2" w14:textId="0A33A057" w:rsidR="002770EE" w:rsidRDefault="002770EE" w:rsidP="00284192">
      <w:pPr>
        <w:spacing w:line="480" w:lineRule="auto"/>
        <w:rPr>
          <w:rFonts w:ascii="Trebuchet MS" w:hAnsi="Trebuchet MS"/>
          <w:b/>
          <w:sz w:val="24"/>
          <w:szCs w:val="24"/>
        </w:rPr>
      </w:pPr>
    </w:p>
    <w:p w14:paraId="1D41074E" w14:textId="1318059F" w:rsidR="002E4995" w:rsidRDefault="002E4995" w:rsidP="00284192">
      <w:pPr>
        <w:spacing w:line="480" w:lineRule="auto"/>
        <w:rPr>
          <w:rFonts w:ascii="Trebuchet MS" w:hAnsi="Trebuchet MS"/>
          <w:b/>
          <w:sz w:val="24"/>
          <w:szCs w:val="24"/>
        </w:rPr>
      </w:pPr>
      <w:proofErr w:type="gramStart"/>
      <w:r>
        <w:rPr>
          <w:rFonts w:ascii="Trebuchet MS" w:hAnsi="Trebuchet MS"/>
          <w:b/>
          <w:sz w:val="24"/>
          <w:szCs w:val="24"/>
        </w:rPr>
        <w:lastRenderedPageBreak/>
        <w:t>NAME:_</w:t>
      </w:r>
      <w:proofErr w:type="gramEnd"/>
      <w:r>
        <w:rPr>
          <w:rFonts w:ascii="Trebuchet MS" w:hAnsi="Trebuchet MS"/>
          <w:b/>
          <w:sz w:val="24"/>
          <w:szCs w:val="24"/>
        </w:rPr>
        <w:t>_______________________________</w:t>
      </w:r>
      <w:r>
        <w:rPr>
          <w:rFonts w:ascii="Trebuchet MS" w:hAnsi="Trebuchet MS"/>
          <w:b/>
          <w:sz w:val="24"/>
          <w:szCs w:val="24"/>
        </w:rPr>
        <w:tab/>
      </w:r>
      <w:r>
        <w:rPr>
          <w:rFonts w:ascii="Trebuchet MS" w:hAnsi="Trebuchet MS"/>
          <w:b/>
          <w:sz w:val="24"/>
          <w:szCs w:val="24"/>
        </w:rPr>
        <w:tab/>
        <w:t>CLASS PERIOD______</w:t>
      </w:r>
    </w:p>
    <w:p w14:paraId="581A09DB" w14:textId="77777777" w:rsidR="0072309A" w:rsidRPr="00D807BD" w:rsidRDefault="002E4995" w:rsidP="0072309A">
      <w:pPr>
        <w:rPr>
          <w:rStyle w:val="Hyperlink"/>
          <w:rFonts w:ascii="Trebuchet MS" w:hAnsi="Trebuchet MS"/>
          <w:color w:val="auto"/>
          <w:sz w:val="24"/>
          <w:szCs w:val="24"/>
          <w:u w:val="none"/>
        </w:rPr>
      </w:pPr>
      <w:r w:rsidRPr="00D807BD">
        <w:rPr>
          <w:rFonts w:ascii="Trebuchet MS" w:hAnsi="Trebuchet MS"/>
          <w:b/>
          <w:sz w:val="24"/>
          <w:szCs w:val="24"/>
        </w:rPr>
        <w:t xml:space="preserve">Directions: </w:t>
      </w:r>
      <w:r w:rsidRPr="00D807BD">
        <w:rPr>
          <w:rFonts w:ascii="Trebuchet MS" w:hAnsi="Trebuchet MS"/>
          <w:sz w:val="24"/>
          <w:szCs w:val="24"/>
        </w:rPr>
        <w:t xml:space="preserve">Please use the online version of </w:t>
      </w:r>
      <w:proofErr w:type="spellStart"/>
      <w:r w:rsidRPr="00D807BD">
        <w:rPr>
          <w:rFonts w:ascii="Trebuchet MS" w:hAnsi="Trebuchet MS"/>
          <w:i/>
          <w:sz w:val="24"/>
          <w:szCs w:val="24"/>
        </w:rPr>
        <w:t>FarmWeek</w:t>
      </w:r>
      <w:proofErr w:type="spellEnd"/>
      <w:r w:rsidRPr="00D807BD">
        <w:rPr>
          <w:rFonts w:ascii="Trebuchet MS" w:hAnsi="Trebuchet MS"/>
          <w:i/>
          <w:sz w:val="24"/>
          <w:szCs w:val="24"/>
        </w:rPr>
        <w:t xml:space="preserve">. </w:t>
      </w:r>
      <w:r w:rsidR="0072309A" w:rsidRPr="00D807BD">
        <w:rPr>
          <w:rFonts w:ascii="Trebuchet MS" w:hAnsi="Trebuchet MS"/>
          <w:i/>
          <w:sz w:val="24"/>
          <w:szCs w:val="24"/>
        </w:rPr>
        <w:t xml:space="preserve">  </w:t>
      </w:r>
      <w:hyperlink r:id="rId8" w:history="1">
        <w:r w:rsidR="0072309A" w:rsidRPr="00D807BD">
          <w:rPr>
            <w:rStyle w:val="Hyperlink"/>
            <w:rFonts w:ascii="Trebuchet MS" w:hAnsi="Trebuchet MS"/>
            <w:sz w:val="24"/>
            <w:szCs w:val="24"/>
          </w:rPr>
          <w:t>http://digital.farmweeknow.com/app.php?RelId=6.2.2.7</w:t>
        </w:r>
      </w:hyperlink>
    </w:p>
    <w:p w14:paraId="4B790ACB" w14:textId="2CB14139" w:rsidR="0018032A" w:rsidRDefault="0072309A" w:rsidP="002E4995">
      <w:pPr>
        <w:pStyle w:val="ListParagraph"/>
        <w:spacing w:line="480" w:lineRule="auto"/>
        <w:rPr>
          <w:rFonts w:ascii="Trebuchet MS" w:hAnsi="Trebuchet MS"/>
          <w:sz w:val="24"/>
          <w:szCs w:val="24"/>
        </w:rPr>
      </w:pPr>
      <w:r w:rsidRPr="00D807BD">
        <w:rPr>
          <w:rFonts w:ascii="Trebuchet MS" w:hAnsi="Trebuchet MS"/>
          <w:sz w:val="24"/>
          <w:szCs w:val="24"/>
        </w:rPr>
        <w:t>Use the article titled:</w:t>
      </w:r>
      <w:r w:rsidR="002E4995" w:rsidRPr="00D807BD">
        <w:rPr>
          <w:rFonts w:ascii="Trebuchet MS" w:hAnsi="Trebuchet MS"/>
          <w:sz w:val="24"/>
          <w:szCs w:val="24"/>
        </w:rPr>
        <w:t xml:space="preserve"> </w:t>
      </w:r>
    </w:p>
    <w:p w14:paraId="4B0BCA4E" w14:textId="77777777" w:rsidR="00A47283" w:rsidRDefault="00A47283" w:rsidP="00A47283">
      <w:pPr>
        <w:spacing w:line="480" w:lineRule="auto"/>
        <w:rPr>
          <w:rFonts w:ascii="Trebuchet MS" w:hAnsi="Trebuchet MS"/>
          <w:b/>
          <w:sz w:val="24"/>
          <w:szCs w:val="24"/>
        </w:rPr>
      </w:pPr>
      <w:r>
        <w:rPr>
          <w:rFonts w:ascii="Trebuchet MS" w:hAnsi="Trebuchet MS"/>
          <w:b/>
          <w:bCs/>
          <w:sz w:val="28"/>
          <w:szCs w:val="28"/>
        </w:rPr>
        <w:t>IFB submits comments to U.S. EPA regarding RFS</w:t>
      </w:r>
    </w:p>
    <w:p w14:paraId="271FF45C" w14:textId="77777777" w:rsidR="00AF16CB" w:rsidRDefault="00AF16CB" w:rsidP="002E4995">
      <w:pPr>
        <w:pStyle w:val="ListParagraph"/>
        <w:spacing w:line="480" w:lineRule="auto"/>
        <w:rPr>
          <w:rFonts w:ascii="Trebuchet MS" w:hAnsi="Trebuchet MS"/>
          <w:sz w:val="24"/>
          <w:szCs w:val="24"/>
        </w:rPr>
      </w:pPr>
    </w:p>
    <w:p w14:paraId="5D6900C9" w14:textId="7481BE5C" w:rsidR="003F43FF" w:rsidRDefault="00EE053F" w:rsidP="00EB191F">
      <w:pPr>
        <w:pStyle w:val="ListParagraph"/>
        <w:numPr>
          <w:ilvl w:val="0"/>
          <w:numId w:val="33"/>
        </w:numPr>
        <w:spacing w:line="480" w:lineRule="auto"/>
        <w:rPr>
          <w:rFonts w:ascii="Trebuchet MS" w:hAnsi="Trebuchet MS"/>
          <w:sz w:val="24"/>
          <w:szCs w:val="24"/>
        </w:rPr>
      </w:pPr>
      <w:r>
        <w:rPr>
          <w:rFonts w:ascii="Trebuchet MS" w:hAnsi="Trebuchet MS"/>
          <w:sz w:val="24"/>
          <w:szCs w:val="24"/>
        </w:rPr>
        <w:t xml:space="preserve"> </w:t>
      </w:r>
      <w:r w:rsidR="00A47283">
        <w:rPr>
          <w:rFonts w:ascii="Trebuchet MS" w:hAnsi="Trebuchet MS"/>
          <w:sz w:val="24"/>
          <w:szCs w:val="24"/>
        </w:rPr>
        <w:t>Define the following:</w:t>
      </w:r>
    </w:p>
    <w:p w14:paraId="3070B5DA" w14:textId="6F27D955" w:rsidR="00A47283" w:rsidRDefault="00A47283" w:rsidP="00A47283">
      <w:pPr>
        <w:pStyle w:val="ListParagraph"/>
        <w:spacing w:line="480" w:lineRule="auto"/>
        <w:ind w:left="1440"/>
        <w:rPr>
          <w:rFonts w:ascii="Trebuchet MS" w:hAnsi="Trebuchet MS"/>
          <w:sz w:val="24"/>
          <w:szCs w:val="24"/>
        </w:rPr>
      </w:pPr>
      <w:r>
        <w:rPr>
          <w:rFonts w:ascii="Trebuchet MS" w:hAnsi="Trebuchet MS"/>
          <w:sz w:val="24"/>
          <w:szCs w:val="24"/>
        </w:rPr>
        <w:t>EPA</w:t>
      </w:r>
    </w:p>
    <w:p w14:paraId="66C97AF7" w14:textId="31E9F3D0" w:rsidR="00A47283" w:rsidRDefault="00A47283" w:rsidP="00A47283">
      <w:pPr>
        <w:pStyle w:val="ListParagraph"/>
        <w:spacing w:line="480" w:lineRule="auto"/>
        <w:ind w:left="1440"/>
        <w:rPr>
          <w:rFonts w:ascii="Trebuchet MS" w:hAnsi="Trebuchet MS"/>
          <w:sz w:val="24"/>
          <w:szCs w:val="24"/>
        </w:rPr>
      </w:pPr>
      <w:r>
        <w:rPr>
          <w:rFonts w:ascii="Trebuchet MS" w:hAnsi="Trebuchet MS"/>
          <w:sz w:val="24"/>
          <w:szCs w:val="24"/>
        </w:rPr>
        <w:t>SRE</w:t>
      </w:r>
    </w:p>
    <w:p w14:paraId="773B40DC" w14:textId="4F02F263" w:rsidR="00A47283" w:rsidRDefault="00A47283" w:rsidP="00A47283">
      <w:pPr>
        <w:pStyle w:val="ListParagraph"/>
        <w:spacing w:line="480" w:lineRule="auto"/>
        <w:ind w:left="1440"/>
        <w:rPr>
          <w:rFonts w:ascii="Trebuchet MS" w:hAnsi="Trebuchet MS"/>
          <w:sz w:val="24"/>
          <w:szCs w:val="24"/>
        </w:rPr>
      </w:pPr>
      <w:r>
        <w:rPr>
          <w:rFonts w:ascii="Trebuchet MS" w:hAnsi="Trebuchet MS"/>
          <w:sz w:val="24"/>
          <w:szCs w:val="24"/>
        </w:rPr>
        <w:t>RFS</w:t>
      </w:r>
    </w:p>
    <w:p w14:paraId="39C8221F" w14:textId="3BDBD939" w:rsidR="003C512A" w:rsidRDefault="00A47283" w:rsidP="00A47283">
      <w:pPr>
        <w:pStyle w:val="ListParagraph"/>
        <w:numPr>
          <w:ilvl w:val="0"/>
          <w:numId w:val="33"/>
        </w:numPr>
        <w:spacing w:line="480" w:lineRule="auto"/>
        <w:rPr>
          <w:rFonts w:ascii="Trebuchet MS" w:hAnsi="Trebuchet MS"/>
          <w:sz w:val="24"/>
          <w:szCs w:val="24"/>
        </w:rPr>
      </w:pPr>
      <w:r>
        <w:rPr>
          <w:rFonts w:ascii="Trebuchet MS" w:hAnsi="Trebuchet MS"/>
          <w:sz w:val="24"/>
          <w:szCs w:val="24"/>
        </w:rPr>
        <w:t>Describe why ethanol and ethanol production is important in Illinois.</w:t>
      </w:r>
    </w:p>
    <w:p w14:paraId="7C2928C2" w14:textId="47FFD548" w:rsidR="00A47283" w:rsidRDefault="00B0089E" w:rsidP="00A47283">
      <w:pPr>
        <w:pStyle w:val="ListParagraph"/>
        <w:numPr>
          <w:ilvl w:val="0"/>
          <w:numId w:val="33"/>
        </w:numPr>
        <w:spacing w:line="480" w:lineRule="auto"/>
        <w:rPr>
          <w:rFonts w:ascii="Trebuchet MS" w:hAnsi="Trebuchet MS"/>
          <w:sz w:val="24"/>
          <w:szCs w:val="24"/>
        </w:rPr>
      </w:pPr>
      <w:r>
        <w:rPr>
          <w:rFonts w:ascii="Trebuchet MS" w:hAnsi="Trebuchet MS"/>
          <w:sz w:val="24"/>
          <w:szCs w:val="24"/>
        </w:rPr>
        <w:t>When the EPA increased SRE waivers, how was IL ethanol impacted?</w:t>
      </w:r>
    </w:p>
    <w:p w14:paraId="3CA60B37" w14:textId="4B33CE7E" w:rsidR="00B0089E" w:rsidRDefault="00B0089E" w:rsidP="00A47283">
      <w:pPr>
        <w:pStyle w:val="ListParagraph"/>
        <w:numPr>
          <w:ilvl w:val="0"/>
          <w:numId w:val="33"/>
        </w:numPr>
        <w:spacing w:line="480" w:lineRule="auto"/>
        <w:rPr>
          <w:rFonts w:ascii="Trebuchet MS" w:hAnsi="Trebuchet MS"/>
          <w:sz w:val="24"/>
          <w:szCs w:val="24"/>
        </w:rPr>
      </w:pPr>
      <w:r>
        <w:rPr>
          <w:rFonts w:ascii="Trebuchet MS" w:hAnsi="Trebuchet MS"/>
          <w:sz w:val="24"/>
          <w:szCs w:val="24"/>
        </w:rPr>
        <w:t>Illinois Congressman Rodney Davis, R-Taylorville, represents Illinois in the 13</w:t>
      </w:r>
      <w:r w:rsidRPr="00B0089E">
        <w:rPr>
          <w:rFonts w:ascii="Trebuchet MS" w:hAnsi="Trebuchet MS"/>
          <w:sz w:val="24"/>
          <w:szCs w:val="24"/>
          <w:vertAlign w:val="superscript"/>
        </w:rPr>
        <w:t>th</w:t>
      </w:r>
      <w:r>
        <w:rPr>
          <w:rFonts w:ascii="Trebuchet MS" w:hAnsi="Trebuchet MS"/>
          <w:sz w:val="24"/>
          <w:szCs w:val="24"/>
        </w:rPr>
        <w:t xml:space="preserve"> Congressional district.  Why would he propose legislation that deals with ethanol?</w:t>
      </w:r>
    </w:p>
    <w:p w14:paraId="1D859E21" w14:textId="65555723" w:rsidR="00B0089E" w:rsidRDefault="00B0089E" w:rsidP="00A47283">
      <w:pPr>
        <w:pStyle w:val="ListParagraph"/>
        <w:numPr>
          <w:ilvl w:val="0"/>
          <w:numId w:val="33"/>
        </w:numPr>
        <w:spacing w:line="480" w:lineRule="auto"/>
        <w:rPr>
          <w:rFonts w:ascii="Trebuchet MS" w:hAnsi="Trebuchet MS"/>
          <w:sz w:val="24"/>
          <w:szCs w:val="24"/>
        </w:rPr>
      </w:pPr>
      <w:r>
        <w:rPr>
          <w:rFonts w:ascii="Trebuchet MS" w:hAnsi="Trebuchet MS"/>
          <w:sz w:val="24"/>
          <w:szCs w:val="24"/>
        </w:rPr>
        <w:t xml:space="preserve">What are your thoughts?  List reasons why or why not we should be investing in renewable fuels.  </w:t>
      </w:r>
    </w:p>
    <w:p w14:paraId="74E38B10" w14:textId="585ACFBC" w:rsidR="00EB191F" w:rsidRDefault="00EB191F" w:rsidP="00AC2E01">
      <w:pPr>
        <w:pStyle w:val="ListParagraph"/>
        <w:spacing w:line="480" w:lineRule="auto"/>
        <w:rPr>
          <w:rFonts w:ascii="Trebuchet MS" w:hAnsi="Trebuchet MS"/>
          <w:sz w:val="24"/>
          <w:szCs w:val="24"/>
        </w:rPr>
      </w:pPr>
    </w:p>
    <w:p w14:paraId="2EE040EE" w14:textId="688F2F8F" w:rsidR="00EB191F" w:rsidRDefault="00EB191F" w:rsidP="00AC2E01">
      <w:pPr>
        <w:pStyle w:val="ListParagraph"/>
        <w:spacing w:line="480" w:lineRule="auto"/>
        <w:rPr>
          <w:rFonts w:ascii="Trebuchet MS" w:hAnsi="Trebuchet MS"/>
          <w:sz w:val="24"/>
          <w:szCs w:val="24"/>
        </w:rPr>
      </w:pPr>
    </w:p>
    <w:p w14:paraId="58205E29" w14:textId="15FCBD26" w:rsidR="003F43FF" w:rsidRDefault="003F43FF" w:rsidP="00AC2E01">
      <w:pPr>
        <w:pStyle w:val="ListParagraph"/>
        <w:spacing w:line="480" w:lineRule="auto"/>
        <w:rPr>
          <w:rFonts w:ascii="Trebuchet MS" w:hAnsi="Trebuchet MS"/>
          <w:sz w:val="24"/>
          <w:szCs w:val="24"/>
        </w:rPr>
      </w:pPr>
    </w:p>
    <w:p w14:paraId="1BF10FB5" w14:textId="09F44F60" w:rsidR="00B0089E" w:rsidRDefault="00B0089E" w:rsidP="00AC2E01">
      <w:pPr>
        <w:pStyle w:val="ListParagraph"/>
        <w:spacing w:line="480" w:lineRule="auto"/>
        <w:rPr>
          <w:rFonts w:ascii="Trebuchet MS" w:hAnsi="Trebuchet MS"/>
          <w:sz w:val="24"/>
          <w:szCs w:val="24"/>
        </w:rPr>
      </w:pPr>
    </w:p>
    <w:p w14:paraId="7C95C753" w14:textId="190CB6DD" w:rsidR="00B0089E" w:rsidRDefault="00B0089E" w:rsidP="00AC2E01">
      <w:pPr>
        <w:pStyle w:val="ListParagraph"/>
        <w:spacing w:line="480" w:lineRule="auto"/>
        <w:rPr>
          <w:rFonts w:ascii="Trebuchet MS" w:hAnsi="Trebuchet MS"/>
          <w:sz w:val="24"/>
          <w:szCs w:val="24"/>
        </w:rPr>
      </w:pPr>
    </w:p>
    <w:p w14:paraId="17CFEB91" w14:textId="1E8CE4C2" w:rsidR="00B0089E" w:rsidRDefault="00B0089E" w:rsidP="00AC2E01">
      <w:pPr>
        <w:pStyle w:val="ListParagraph"/>
        <w:spacing w:line="480" w:lineRule="auto"/>
        <w:rPr>
          <w:rFonts w:ascii="Trebuchet MS" w:hAnsi="Trebuchet MS"/>
          <w:sz w:val="24"/>
          <w:szCs w:val="24"/>
        </w:rPr>
      </w:pPr>
    </w:p>
    <w:p w14:paraId="1E309A1B" w14:textId="77777777" w:rsidR="00B0089E" w:rsidRDefault="00B0089E" w:rsidP="00AC2E01">
      <w:pPr>
        <w:pStyle w:val="ListParagraph"/>
        <w:spacing w:line="480" w:lineRule="auto"/>
        <w:rPr>
          <w:rFonts w:ascii="Trebuchet MS" w:hAnsi="Trebuchet MS"/>
          <w:sz w:val="24"/>
          <w:szCs w:val="24"/>
        </w:rPr>
      </w:pPr>
    </w:p>
    <w:p w14:paraId="7B59948D" w14:textId="36A4EAD2" w:rsidR="003F43FF" w:rsidRDefault="003F43FF" w:rsidP="00AC2E01">
      <w:pPr>
        <w:pStyle w:val="ListParagraph"/>
        <w:spacing w:line="480" w:lineRule="auto"/>
        <w:rPr>
          <w:rFonts w:ascii="Trebuchet MS" w:hAnsi="Trebuchet MS"/>
          <w:sz w:val="24"/>
          <w:szCs w:val="24"/>
        </w:rPr>
      </w:pPr>
    </w:p>
    <w:p w14:paraId="4B9A6785" w14:textId="29EA33BD" w:rsidR="00EB191F" w:rsidRDefault="00EB191F" w:rsidP="00AC2E01">
      <w:pPr>
        <w:pStyle w:val="ListParagraph"/>
        <w:spacing w:line="480" w:lineRule="auto"/>
        <w:rPr>
          <w:rFonts w:ascii="Trebuchet MS" w:hAnsi="Trebuchet MS"/>
          <w:sz w:val="24"/>
          <w:szCs w:val="24"/>
        </w:rPr>
      </w:pPr>
      <w:r>
        <w:rPr>
          <w:rFonts w:ascii="Trebuchet MS" w:hAnsi="Trebuchet MS"/>
          <w:sz w:val="24"/>
          <w:szCs w:val="24"/>
        </w:rPr>
        <w:t>Answer Key</w:t>
      </w:r>
    </w:p>
    <w:p w14:paraId="60FB5659" w14:textId="6C0C27E9" w:rsidR="003F43FF" w:rsidRDefault="00EB191F" w:rsidP="00EE053F">
      <w:pPr>
        <w:pStyle w:val="ListParagraph"/>
        <w:numPr>
          <w:ilvl w:val="0"/>
          <w:numId w:val="36"/>
        </w:numPr>
        <w:spacing w:line="480" w:lineRule="auto"/>
        <w:rPr>
          <w:rFonts w:ascii="Trebuchet MS" w:hAnsi="Trebuchet MS"/>
        </w:rPr>
      </w:pPr>
      <w:r w:rsidRPr="003F43FF">
        <w:rPr>
          <w:rFonts w:ascii="Trebuchet MS" w:hAnsi="Trebuchet MS"/>
        </w:rPr>
        <w:t xml:space="preserve"> </w:t>
      </w:r>
      <w:r w:rsidR="00EE053F">
        <w:rPr>
          <w:rFonts w:ascii="Trebuchet MS" w:hAnsi="Trebuchet MS"/>
        </w:rPr>
        <w:t xml:space="preserve"> </w:t>
      </w:r>
      <w:r w:rsidR="00A47283">
        <w:rPr>
          <w:rFonts w:ascii="Trebuchet MS" w:hAnsi="Trebuchet MS"/>
        </w:rPr>
        <w:t>EPA-Environmental Protection Agency</w:t>
      </w:r>
    </w:p>
    <w:p w14:paraId="2963FB79" w14:textId="7E616AEE" w:rsidR="00A47283" w:rsidRDefault="00A47283" w:rsidP="00A47283">
      <w:pPr>
        <w:pStyle w:val="ListParagraph"/>
        <w:spacing w:line="480" w:lineRule="auto"/>
        <w:ind w:left="1080"/>
        <w:rPr>
          <w:rFonts w:ascii="Trebuchet MS" w:hAnsi="Trebuchet MS"/>
        </w:rPr>
      </w:pPr>
      <w:r>
        <w:rPr>
          <w:rFonts w:ascii="Trebuchet MS" w:hAnsi="Trebuchet MS"/>
        </w:rPr>
        <w:t>SRE-Small Refinery Exemption</w:t>
      </w:r>
    </w:p>
    <w:p w14:paraId="7A501595" w14:textId="163BCDE4" w:rsidR="00A47283" w:rsidRDefault="00A47283" w:rsidP="00A47283">
      <w:pPr>
        <w:pStyle w:val="ListParagraph"/>
        <w:spacing w:line="480" w:lineRule="auto"/>
        <w:ind w:left="1080"/>
        <w:rPr>
          <w:rFonts w:ascii="Trebuchet MS" w:hAnsi="Trebuchet MS"/>
        </w:rPr>
      </w:pPr>
      <w:r>
        <w:rPr>
          <w:rFonts w:ascii="Trebuchet MS" w:hAnsi="Trebuchet MS"/>
        </w:rPr>
        <w:t>RFS -Renewable Fuel Standard</w:t>
      </w:r>
    </w:p>
    <w:p w14:paraId="03E57BEE" w14:textId="07DCC770" w:rsidR="00DA2C48" w:rsidRDefault="00A47283" w:rsidP="00EE053F">
      <w:pPr>
        <w:pStyle w:val="ListParagraph"/>
        <w:numPr>
          <w:ilvl w:val="0"/>
          <w:numId w:val="36"/>
        </w:numPr>
        <w:spacing w:line="480" w:lineRule="auto"/>
        <w:rPr>
          <w:rFonts w:ascii="Trebuchet MS" w:hAnsi="Trebuchet MS"/>
        </w:rPr>
      </w:pPr>
      <w:r>
        <w:rPr>
          <w:rFonts w:ascii="Trebuchet MS" w:hAnsi="Trebuchet MS"/>
        </w:rPr>
        <w:t>IL is the 3</w:t>
      </w:r>
      <w:r w:rsidRPr="00A47283">
        <w:rPr>
          <w:rFonts w:ascii="Trebuchet MS" w:hAnsi="Trebuchet MS"/>
          <w:vertAlign w:val="superscript"/>
        </w:rPr>
        <w:t>rd</w:t>
      </w:r>
      <w:r>
        <w:rPr>
          <w:rFonts w:ascii="Trebuchet MS" w:hAnsi="Trebuchet MS"/>
        </w:rPr>
        <w:t xml:space="preserve"> largest producer of ethanol, has 14 plants (and the jobs supporting those plants) that produce 1.852 billion gallons of ethanol.  This provide a market for 660 million bushels of IL corn, or roughly one in every 3 to 4 bushels of corn produced.</w:t>
      </w:r>
    </w:p>
    <w:p w14:paraId="0D3C21A1" w14:textId="4860E361" w:rsidR="00DA2C48" w:rsidRDefault="00B0089E" w:rsidP="00EE053F">
      <w:pPr>
        <w:pStyle w:val="ListParagraph"/>
        <w:numPr>
          <w:ilvl w:val="0"/>
          <w:numId w:val="36"/>
        </w:numPr>
        <w:spacing w:line="480" w:lineRule="auto"/>
        <w:rPr>
          <w:rFonts w:ascii="Trebuchet MS" w:hAnsi="Trebuchet MS"/>
        </w:rPr>
      </w:pPr>
      <w:r>
        <w:rPr>
          <w:rFonts w:ascii="Trebuchet MS" w:hAnsi="Trebuchet MS"/>
        </w:rPr>
        <w:t>After the change in rules, two ethanol plants were idled, others have reduced production and 1 new plant was not built.</w:t>
      </w:r>
    </w:p>
    <w:p w14:paraId="5FB21C16" w14:textId="4B7B1079" w:rsidR="00DA2C48" w:rsidRDefault="00DA2C48" w:rsidP="00EE053F">
      <w:pPr>
        <w:pStyle w:val="ListParagraph"/>
        <w:numPr>
          <w:ilvl w:val="0"/>
          <w:numId w:val="36"/>
        </w:numPr>
        <w:spacing w:line="480" w:lineRule="auto"/>
        <w:rPr>
          <w:rFonts w:ascii="Trebuchet MS" w:hAnsi="Trebuchet MS"/>
        </w:rPr>
      </w:pPr>
      <w:r>
        <w:rPr>
          <w:rFonts w:ascii="Trebuchet MS" w:hAnsi="Trebuchet MS"/>
        </w:rPr>
        <w:t xml:space="preserve"> </w:t>
      </w:r>
      <w:r w:rsidR="00B0089E">
        <w:rPr>
          <w:rFonts w:ascii="Trebuchet MS" w:hAnsi="Trebuchet MS"/>
        </w:rPr>
        <w:t>The 13</w:t>
      </w:r>
      <w:r w:rsidR="00B0089E" w:rsidRPr="00B0089E">
        <w:rPr>
          <w:rFonts w:ascii="Trebuchet MS" w:hAnsi="Trebuchet MS"/>
          <w:vertAlign w:val="superscript"/>
        </w:rPr>
        <w:t>th</w:t>
      </w:r>
      <w:r w:rsidR="00B0089E">
        <w:rPr>
          <w:rFonts w:ascii="Trebuchet MS" w:hAnsi="Trebuchet MS"/>
        </w:rPr>
        <w:t xml:space="preserve"> </w:t>
      </w:r>
      <w:proofErr w:type="gramStart"/>
      <w:r w:rsidR="00B0089E">
        <w:rPr>
          <w:rFonts w:ascii="Trebuchet MS" w:hAnsi="Trebuchet MS"/>
        </w:rPr>
        <w:t>District  covers</w:t>
      </w:r>
      <w:proofErr w:type="gramEnd"/>
      <w:r w:rsidR="00B0089E">
        <w:rPr>
          <w:rFonts w:ascii="Trebuchet MS" w:hAnsi="Trebuchet MS"/>
        </w:rPr>
        <w:t xml:space="preserve"> all or part of 14 counties in Illinois from St. Louis north and east toward Springfield and covers parts of Bloomington and Champaign.  This area includes many farming acres and corn grows on those farms!  </w:t>
      </w:r>
      <w:r>
        <w:rPr>
          <w:rFonts w:ascii="Trebuchet MS" w:hAnsi="Trebuchet MS"/>
        </w:rPr>
        <w:t xml:space="preserve">Answers will vary, </w:t>
      </w:r>
      <w:r w:rsidR="00B0089E">
        <w:rPr>
          <w:rFonts w:ascii="Trebuchet MS" w:hAnsi="Trebuchet MS"/>
        </w:rPr>
        <w:t xml:space="preserve">Davis is from a rural area of the state and would be looking out for interests of those related to agriculture.  </w:t>
      </w:r>
      <w:r>
        <w:rPr>
          <w:rFonts w:ascii="Trebuchet MS" w:hAnsi="Trebuchet MS"/>
        </w:rPr>
        <w:t xml:space="preserve"> </w:t>
      </w:r>
    </w:p>
    <w:p w14:paraId="35EF0398" w14:textId="1167838B" w:rsidR="00DA2C48" w:rsidRPr="003F43FF" w:rsidRDefault="00B0089E" w:rsidP="00EE053F">
      <w:pPr>
        <w:pStyle w:val="ListParagraph"/>
        <w:numPr>
          <w:ilvl w:val="0"/>
          <w:numId w:val="36"/>
        </w:numPr>
        <w:spacing w:line="480" w:lineRule="auto"/>
        <w:rPr>
          <w:rFonts w:ascii="Trebuchet MS" w:hAnsi="Trebuchet MS"/>
        </w:rPr>
      </w:pPr>
      <w:r>
        <w:rPr>
          <w:rFonts w:ascii="Trebuchet MS" w:hAnsi="Trebuchet MS"/>
        </w:rPr>
        <w:t xml:space="preserve">Answers will vary.  </w:t>
      </w:r>
      <w:bookmarkStart w:id="1" w:name="_GoBack"/>
      <w:bookmarkEnd w:id="1"/>
      <w:r w:rsidR="00DA2C48">
        <w:rPr>
          <w:rFonts w:ascii="Trebuchet MS" w:hAnsi="Trebuchet MS"/>
        </w:rPr>
        <w:t xml:space="preserve">   </w:t>
      </w:r>
    </w:p>
    <w:sectPr w:rsidR="00DA2C48" w:rsidRPr="003F4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B1B"/>
    <w:multiLevelType w:val="hybridMultilevel"/>
    <w:tmpl w:val="1B56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97C5D"/>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33775"/>
    <w:multiLevelType w:val="hybridMultilevel"/>
    <w:tmpl w:val="1430E5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96139"/>
    <w:multiLevelType w:val="hybridMultilevel"/>
    <w:tmpl w:val="37A66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F779D"/>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A22CE"/>
    <w:multiLevelType w:val="hybridMultilevel"/>
    <w:tmpl w:val="C4B03C36"/>
    <w:lvl w:ilvl="0" w:tplc="7236F0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926244"/>
    <w:multiLevelType w:val="hybridMultilevel"/>
    <w:tmpl w:val="67A0DE6A"/>
    <w:lvl w:ilvl="0" w:tplc="89DAE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76234"/>
    <w:multiLevelType w:val="multilevel"/>
    <w:tmpl w:val="6C627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794971"/>
    <w:multiLevelType w:val="hybridMultilevel"/>
    <w:tmpl w:val="3B68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E16DD"/>
    <w:multiLevelType w:val="hybridMultilevel"/>
    <w:tmpl w:val="9F6C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C2050"/>
    <w:multiLevelType w:val="hybridMultilevel"/>
    <w:tmpl w:val="6FF4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85966"/>
    <w:multiLevelType w:val="hybridMultilevel"/>
    <w:tmpl w:val="FA4E1770"/>
    <w:lvl w:ilvl="0" w:tplc="E3861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092085"/>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BA1E18"/>
    <w:multiLevelType w:val="hybridMultilevel"/>
    <w:tmpl w:val="8FB0F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06BEC"/>
    <w:multiLevelType w:val="hybridMultilevel"/>
    <w:tmpl w:val="AF8E4EC0"/>
    <w:lvl w:ilvl="0" w:tplc="979CE1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984083"/>
    <w:multiLevelType w:val="hybridMultilevel"/>
    <w:tmpl w:val="F0941118"/>
    <w:lvl w:ilvl="0" w:tplc="4F5E5FE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52281"/>
    <w:multiLevelType w:val="hybridMultilevel"/>
    <w:tmpl w:val="44001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2057F"/>
    <w:multiLevelType w:val="hybridMultilevel"/>
    <w:tmpl w:val="F3BC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757DB"/>
    <w:multiLevelType w:val="hybridMultilevel"/>
    <w:tmpl w:val="93489C76"/>
    <w:lvl w:ilvl="0" w:tplc="7EA633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4B2D6D"/>
    <w:multiLevelType w:val="hybridMultilevel"/>
    <w:tmpl w:val="AB94B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E15EC"/>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2A17DA"/>
    <w:multiLevelType w:val="hybridMultilevel"/>
    <w:tmpl w:val="0B7E3D72"/>
    <w:lvl w:ilvl="0" w:tplc="790C52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DC7239"/>
    <w:multiLevelType w:val="hybridMultilevel"/>
    <w:tmpl w:val="5A06296A"/>
    <w:lvl w:ilvl="0" w:tplc="554C9FD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FE543E"/>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E68C8"/>
    <w:multiLevelType w:val="hybridMultilevel"/>
    <w:tmpl w:val="1F183174"/>
    <w:lvl w:ilvl="0" w:tplc="5E22D5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C3970"/>
    <w:multiLevelType w:val="hybridMultilevel"/>
    <w:tmpl w:val="44001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6428C"/>
    <w:multiLevelType w:val="hybridMultilevel"/>
    <w:tmpl w:val="3AB6DA10"/>
    <w:lvl w:ilvl="0" w:tplc="2C703F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07259B"/>
    <w:multiLevelType w:val="hybridMultilevel"/>
    <w:tmpl w:val="F61C5B38"/>
    <w:lvl w:ilvl="0" w:tplc="42145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E3603"/>
    <w:multiLevelType w:val="hybridMultilevel"/>
    <w:tmpl w:val="DD1AD4B8"/>
    <w:lvl w:ilvl="0" w:tplc="F37EE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3F28CF"/>
    <w:multiLevelType w:val="hybridMultilevel"/>
    <w:tmpl w:val="40EE5666"/>
    <w:lvl w:ilvl="0" w:tplc="61AA1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8B6996"/>
    <w:multiLevelType w:val="hybridMultilevel"/>
    <w:tmpl w:val="E58E2C3E"/>
    <w:lvl w:ilvl="0" w:tplc="B06CCEA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740047"/>
    <w:multiLevelType w:val="hybridMultilevel"/>
    <w:tmpl w:val="F2902B3E"/>
    <w:lvl w:ilvl="0" w:tplc="F2D8F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2A423E"/>
    <w:multiLevelType w:val="hybridMultilevel"/>
    <w:tmpl w:val="9CF6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E6E2A"/>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3642D"/>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FA81AEF"/>
    <w:multiLevelType w:val="hybridMultilevel"/>
    <w:tmpl w:val="7CDEE458"/>
    <w:lvl w:ilvl="0" w:tplc="74A43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8"/>
  </w:num>
  <w:num w:numId="4">
    <w:abstractNumId w:val="7"/>
  </w:num>
  <w:num w:numId="5">
    <w:abstractNumId w:val="0"/>
  </w:num>
  <w:num w:numId="6">
    <w:abstractNumId w:val="27"/>
  </w:num>
  <w:num w:numId="7">
    <w:abstractNumId w:val="21"/>
  </w:num>
  <w:num w:numId="8">
    <w:abstractNumId w:val="35"/>
  </w:num>
  <w:num w:numId="9">
    <w:abstractNumId w:val="12"/>
  </w:num>
  <w:num w:numId="10">
    <w:abstractNumId w:val="34"/>
  </w:num>
  <w:num w:numId="11">
    <w:abstractNumId w:val="9"/>
  </w:num>
  <w:num w:numId="12">
    <w:abstractNumId w:val="32"/>
  </w:num>
  <w:num w:numId="13">
    <w:abstractNumId w:val="10"/>
  </w:num>
  <w:num w:numId="14">
    <w:abstractNumId w:val="11"/>
  </w:num>
  <w:num w:numId="15">
    <w:abstractNumId w:val="14"/>
  </w:num>
  <w:num w:numId="16">
    <w:abstractNumId w:val="6"/>
  </w:num>
  <w:num w:numId="17">
    <w:abstractNumId w:val="1"/>
  </w:num>
  <w:num w:numId="18">
    <w:abstractNumId w:val="20"/>
  </w:num>
  <w:num w:numId="19">
    <w:abstractNumId w:val="23"/>
  </w:num>
  <w:num w:numId="20">
    <w:abstractNumId w:val="15"/>
  </w:num>
  <w:num w:numId="21">
    <w:abstractNumId w:val="17"/>
  </w:num>
  <w:num w:numId="22">
    <w:abstractNumId w:val="24"/>
  </w:num>
  <w:num w:numId="23">
    <w:abstractNumId w:val="30"/>
  </w:num>
  <w:num w:numId="24">
    <w:abstractNumId w:val="22"/>
  </w:num>
  <w:num w:numId="25">
    <w:abstractNumId w:val="33"/>
  </w:num>
  <w:num w:numId="26">
    <w:abstractNumId w:val="31"/>
  </w:num>
  <w:num w:numId="27">
    <w:abstractNumId w:val="4"/>
  </w:num>
  <w:num w:numId="28">
    <w:abstractNumId w:val="5"/>
  </w:num>
  <w:num w:numId="29">
    <w:abstractNumId w:val="19"/>
  </w:num>
  <w:num w:numId="30">
    <w:abstractNumId w:val="26"/>
  </w:num>
  <w:num w:numId="31">
    <w:abstractNumId w:val="16"/>
  </w:num>
  <w:num w:numId="32">
    <w:abstractNumId w:val="25"/>
  </w:num>
  <w:num w:numId="33">
    <w:abstractNumId w:val="13"/>
  </w:num>
  <w:num w:numId="34">
    <w:abstractNumId w:val="28"/>
  </w:num>
  <w:num w:numId="35">
    <w:abstractNumId w:val="2"/>
  </w:num>
  <w:num w:numId="36">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04"/>
    <w:rsid w:val="00000762"/>
    <w:rsid w:val="0000376D"/>
    <w:rsid w:val="00042B4E"/>
    <w:rsid w:val="00051287"/>
    <w:rsid w:val="000521E8"/>
    <w:rsid w:val="00057226"/>
    <w:rsid w:val="000574FB"/>
    <w:rsid w:val="000647B1"/>
    <w:rsid w:val="00071013"/>
    <w:rsid w:val="000710DB"/>
    <w:rsid w:val="00083209"/>
    <w:rsid w:val="00083E65"/>
    <w:rsid w:val="00095044"/>
    <w:rsid w:val="000A0F4C"/>
    <w:rsid w:val="000C07EE"/>
    <w:rsid w:val="000C39F9"/>
    <w:rsid w:val="000C75B5"/>
    <w:rsid w:val="000E41E1"/>
    <w:rsid w:val="001254BE"/>
    <w:rsid w:val="001377D0"/>
    <w:rsid w:val="00142306"/>
    <w:rsid w:val="00154425"/>
    <w:rsid w:val="001758A1"/>
    <w:rsid w:val="00177BB7"/>
    <w:rsid w:val="0018032A"/>
    <w:rsid w:val="00186C15"/>
    <w:rsid w:val="001C1D04"/>
    <w:rsid w:val="001C6758"/>
    <w:rsid w:val="001E23F9"/>
    <w:rsid w:val="001E471F"/>
    <w:rsid w:val="002032DB"/>
    <w:rsid w:val="002264AB"/>
    <w:rsid w:val="00227C83"/>
    <w:rsid w:val="0024164D"/>
    <w:rsid w:val="002422E9"/>
    <w:rsid w:val="00242A48"/>
    <w:rsid w:val="00242DB2"/>
    <w:rsid w:val="00243CBC"/>
    <w:rsid w:val="00247535"/>
    <w:rsid w:val="00260222"/>
    <w:rsid w:val="00261A19"/>
    <w:rsid w:val="002645F7"/>
    <w:rsid w:val="00276958"/>
    <w:rsid w:val="002770EE"/>
    <w:rsid w:val="00284192"/>
    <w:rsid w:val="00284AC0"/>
    <w:rsid w:val="002C5F09"/>
    <w:rsid w:val="002C622E"/>
    <w:rsid w:val="002D3FA1"/>
    <w:rsid w:val="002D547D"/>
    <w:rsid w:val="002E1E2F"/>
    <w:rsid w:val="002E4995"/>
    <w:rsid w:val="002E59DF"/>
    <w:rsid w:val="00313F10"/>
    <w:rsid w:val="003165D6"/>
    <w:rsid w:val="00316C3F"/>
    <w:rsid w:val="00324DA6"/>
    <w:rsid w:val="003255E1"/>
    <w:rsid w:val="003400FD"/>
    <w:rsid w:val="003422D2"/>
    <w:rsid w:val="003A1BE7"/>
    <w:rsid w:val="003A5BB0"/>
    <w:rsid w:val="003B2696"/>
    <w:rsid w:val="003B2858"/>
    <w:rsid w:val="003C512A"/>
    <w:rsid w:val="003C6187"/>
    <w:rsid w:val="003D35D3"/>
    <w:rsid w:val="003E3CBF"/>
    <w:rsid w:val="003E4D0B"/>
    <w:rsid w:val="003F1392"/>
    <w:rsid w:val="003F43FF"/>
    <w:rsid w:val="00402187"/>
    <w:rsid w:val="00416B2D"/>
    <w:rsid w:val="00421A60"/>
    <w:rsid w:val="0043759E"/>
    <w:rsid w:val="004443E7"/>
    <w:rsid w:val="00450152"/>
    <w:rsid w:val="004575D0"/>
    <w:rsid w:val="00461E50"/>
    <w:rsid w:val="00472011"/>
    <w:rsid w:val="00475240"/>
    <w:rsid w:val="00480B65"/>
    <w:rsid w:val="00496B81"/>
    <w:rsid w:val="004B22BB"/>
    <w:rsid w:val="004B6DD0"/>
    <w:rsid w:val="004C3CC1"/>
    <w:rsid w:val="004C69A0"/>
    <w:rsid w:val="004C7EF0"/>
    <w:rsid w:val="004E7864"/>
    <w:rsid w:val="00502060"/>
    <w:rsid w:val="0051211B"/>
    <w:rsid w:val="00512722"/>
    <w:rsid w:val="00541303"/>
    <w:rsid w:val="00541642"/>
    <w:rsid w:val="00546946"/>
    <w:rsid w:val="00565D01"/>
    <w:rsid w:val="00567A04"/>
    <w:rsid w:val="00575572"/>
    <w:rsid w:val="00594BFC"/>
    <w:rsid w:val="00595632"/>
    <w:rsid w:val="005B23A5"/>
    <w:rsid w:val="005C5247"/>
    <w:rsid w:val="005E37B5"/>
    <w:rsid w:val="005E7493"/>
    <w:rsid w:val="005F0CD4"/>
    <w:rsid w:val="005F2B4A"/>
    <w:rsid w:val="005F743E"/>
    <w:rsid w:val="00611DBF"/>
    <w:rsid w:val="006245D7"/>
    <w:rsid w:val="00633A5C"/>
    <w:rsid w:val="006553B8"/>
    <w:rsid w:val="00655F82"/>
    <w:rsid w:val="00661340"/>
    <w:rsid w:val="006A6518"/>
    <w:rsid w:val="006B12AA"/>
    <w:rsid w:val="006B6D77"/>
    <w:rsid w:val="006C2384"/>
    <w:rsid w:val="006C7E8E"/>
    <w:rsid w:val="006D37FA"/>
    <w:rsid w:val="006D79B5"/>
    <w:rsid w:val="006F55A7"/>
    <w:rsid w:val="0070554D"/>
    <w:rsid w:val="0071326D"/>
    <w:rsid w:val="00715C33"/>
    <w:rsid w:val="0072309A"/>
    <w:rsid w:val="0072582D"/>
    <w:rsid w:val="007312C5"/>
    <w:rsid w:val="0074423A"/>
    <w:rsid w:val="00746AEF"/>
    <w:rsid w:val="00755095"/>
    <w:rsid w:val="00762931"/>
    <w:rsid w:val="00765158"/>
    <w:rsid w:val="007846F4"/>
    <w:rsid w:val="007A1E88"/>
    <w:rsid w:val="007B44D6"/>
    <w:rsid w:val="007F2020"/>
    <w:rsid w:val="008139C7"/>
    <w:rsid w:val="0081478E"/>
    <w:rsid w:val="00816026"/>
    <w:rsid w:val="00817B88"/>
    <w:rsid w:val="0082164D"/>
    <w:rsid w:val="00844831"/>
    <w:rsid w:val="00897E76"/>
    <w:rsid w:val="008D522A"/>
    <w:rsid w:val="008D5E18"/>
    <w:rsid w:val="008D7825"/>
    <w:rsid w:val="0090131A"/>
    <w:rsid w:val="00915846"/>
    <w:rsid w:val="009219CD"/>
    <w:rsid w:val="009222CC"/>
    <w:rsid w:val="009224DB"/>
    <w:rsid w:val="00923F33"/>
    <w:rsid w:val="00941A9A"/>
    <w:rsid w:val="009441C5"/>
    <w:rsid w:val="00960638"/>
    <w:rsid w:val="00960A64"/>
    <w:rsid w:val="00973B27"/>
    <w:rsid w:val="00975621"/>
    <w:rsid w:val="00981B73"/>
    <w:rsid w:val="009846F4"/>
    <w:rsid w:val="0098583D"/>
    <w:rsid w:val="009A6E06"/>
    <w:rsid w:val="009C406F"/>
    <w:rsid w:val="009C6492"/>
    <w:rsid w:val="009E67A3"/>
    <w:rsid w:val="009E7E9F"/>
    <w:rsid w:val="009F3ACD"/>
    <w:rsid w:val="009F6B59"/>
    <w:rsid w:val="00A05B44"/>
    <w:rsid w:val="00A30092"/>
    <w:rsid w:val="00A332E6"/>
    <w:rsid w:val="00A33C2A"/>
    <w:rsid w:val="00A36C41"/>
    <w:rsid w:val="00A41FE1"/>
    <w:rsid w:val="00A47283"/>
    <w:rsid w:val="00A57AE3"/>
    <w:rsid w:val="00A627BF"/>
    <w:rsid w:val="00A65D3C"/>
    <w:rsid w:val="00A6697D"/>
    <w:rsid w:val="00A72DB3"/>
    <w:rsid w:val="00A74804"/>
    <w:rsid w:val="00A819F2"/>
    <w:rsid w:val="00A854BC"/>
    <w:rsid w:val="00A9164C"/>
    <w:rsid w:val="00AA1418"/>
    <w:rsid w:val="00AA229A"/>
    <w:rsid w:val="00AB0379"/>
    <w:rsid w:val="00AC2E01"/>
    <w:rsid w:val="00AC6720"/>
    <w:rsid w:val="00AD6407"/>
    <w:rsid w:val="00AE10E9"/>
    <w:rsid w:val="00AF16CB"/>
    <w:rsid w:val="00B003E5"/>
    <w:rsid w:val="00B0089E"/>
    <w:rsid w:val="00B041AB"/>
    <w:rsid w:val="00B11B89"/>
    <w:rsid w:val="00B33ED1"/>
    <w:rsid w:val="00B44C5D"/>
    <w:rsid w:val="00B5414B"/>
    <w:rsid w:val="00BA248A"/>
    <w:rsid w:val="00BC76D2"/>
    <w:rsid w:val="00BE32E6"/>
    <w:rsid w:val="00BF0FD3"/>
    <w:rsid w:val="00BF6B18"/>
    <w:rsid w:val="00C01BCE"/>
    <w:rsid w:val="00C11AB7"/>
    <w:rsid w:val="00C133EA"/>
    <w:rsid w:val="00C2155E"/>
    <w:rsid w:val="00C32E28"/>
    <w:rsid w:val="00C6575D"/>
    <w:rsid w:val="00C70777"/>
    <w:rsid w:val="00C9586E"/>
    <w:rsid w:val="00CA158B"/>
    <w:rsid w:val="00CB443A"/>
    <w:rsid w:val="00CB69A7"/>
    <w:rsid w:val="00CF12AF"/>
    <w:rsid w:val="00CF1F4B"/>
    <w:rsid w:val="00CF2B9B"/>
    <w:rsid w:val="00D02EEF"/>
    <w:rsid w:val="00D11716"/>
    <w:rsid w:val="00D12804"/>
    <w:rsid w:val="00D25E7A"/>
    <w:rsid w:val="00D318E4"/>
    <w:rsid w:val="00D34193"/>
    <w:rsid w:val="00D427AC"/>
    <w:rsid w:val="00D43321"/>
    <w:rsid w:val="00D56055"/>
    <w:rsid w:val="00D807BD"/>
    <w:rsid w:val="00D812D5"/>
    <w:rsid w:val="00D85FD3"/>
    <w:rsid w:val="00D904F9"/>
    <w:rsid w:val="00DA2C48"/>
    <w:rsid w:val="00DA68C4"/>
    <w:rsid w:val="00DB5213"/>
    <w:rsid w:val="00DC3637"/>
    <w:rsid w:val="00DC4712"/>
    <w:rsid w:val="00DC6CA1"/>
    <w:rsid w:val="00DD015E"/>
    <w:rsid w:val="00DE791C"/>
    <w:rsid w:val="00DF6FEF"/>
    <w:rsid w:val="00DF7EEE"/>
    <w:rsid w:val="00E03EAA"/>
    <w:rsid w:val="00E13E6F"/>
    <w:rsid w:val="00E25EFA"/>
    <w:rsid w:val="00E3452B"/>
    <w:rsid w:val="00E439D3"/>
    <w:rsid w:val="00E44F4D"/>
    <w:rsid w:val="00E6005E"/>
    <w:rsid w:val="00EA0177"/>
    <w:rsid w:val="00EA4381"/>
    <w:rsid w:val="00EB191F"/>
    <w:rsid w:val="00EB363B"/>
    <w:rsid w:val="00ED30BD"/>
    <w:rsid w:val="00EE053F"/>
    <w:rsid w:val="00EF0EE5"/>
    <w:rsid w:val="00EF6556"/>
    <w:rsid w:val="00F012C7"/>
    <w:rsid w:val="00F14525"/>
    <w:rsid w:val="00F21237"/>
    <w:rsid w:val="00F24B1D"/>
    <w:rsid w:val="00F52A75"/>
    <w:rsid w:val="00F530CE"/>
    <w:rsid w:val="00F532EB"/>
    <w:rsid w:val="00F55359"/>
    <w:rsid w:val="00F565DC"/>
    <w:rsid w:val="00F57404"/>
    <w:rsid w:val="00F61312"/>
    <w:rsid w:val="00F71B29"/>
    <w:rsid w:val="00F83E41"/>
    <w:rsid w:val="00F97776"/>
    <w:rsid w:val="00FA4BBB"/>
    <w:rsid w:val="00FA64A5"/>
    <w:rsid w:val="00FA6541"/>
    <w:rsid w:val="00FB5730"/>
    <w:rsid w:val="00FC1AB9"/>
    <w:rsid w:val="00FD6106"/>
    <w:rsid w:val="00FE2A67"/>
    <w:rsid w:val="00FF5D4B"/>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8122"/>
  <w15:chartTrackingRefBased/>
  <w15:docId w15:val="{1214840A-B407-4AAA-920F-37B8CA6A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04"/>
    <w:pPr>
      <w:spacing w:line="240" w:lineRule="auto"/>
      <w:ind w:left="720"/>
    </w:pPr>
    <w:rPr>
      <w:rFonts w:ascii="Calibri" w:hAnsi="Calibri" w:cs="Times New Roman"/>
    </w:rPr>
  </w:style>
  <w:style w:type="character" w:styleId="Hyperlink">
    <w:name w:val="Hyperlink"/>
    <w:basedOn w:val="DefaultParagraphFont"/>
    <w:uiPriority w:val="99"/>
    <w:unhideWhenUsed/>
    <w:rsid w:val="00D12804"/>
    <w:rPr>
      <w:color w:val="0563C1" w:themeColor="hyperlink"/>
      <w:u w:val="single"/>
    </w:rPr>
  </w:style>
  <w:style w:type="character" w:styleId="FollowedHyperlink">
    <w:name w:val="FollowedHyperlink"/>
    <w:basedOn w:val="DefaultParagraphFont"/>
    <w:uiPriority w:val="99"/>
    <w:semiHidden/>
    <w:unhideWhenUsed/>
    <w:rsid w:val="0098583D"/>
    <w:rPr>
      <w:color w:val="954F72" w:themeColor="followedHyperlink"/>
      <w:u w:val="single"/>
    </w:rPr>
  </w:style>
  <w:style w:type="character" w:customStyle="1" w:styleId="Mention1">
    <w:name w:val="Mention1"/>
    <w:basedOn w:val="DefaultParagraphFont"/>
    <w:uiPriority w:val="99"/>
    <w:semiHidden/>
    <w:unhideWhenUsed/>
    <w:rsid w:val="00DF7EEE"/>
    <w:rPr>
      <w:color w:val="2B579A"/>
      <w:shd w:val="clear" w:color="auto" w:fill="E6E6E6"/>
    </w:rPr>
  </w:style>
  <w:style w:type="paragraph" w:styleId="BalloonText">
    <w:name w:val="Balloon Text"/>
    <w:basedOn w:val="Normal"/>
    <w:link w:val="BalloonTextChar"/>
    <w:uiPriority w:val="99"/>
    <w:semiHidden/>
    <w:unhideWhenUsed/>
    <w:rsid w:val="00F83E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41"/>
    <w:rPr>
      <w:rFonts w:ascii="Segoe UI" w:hAnsi="Segoe UI" w:cs="Segoe UI"/>
      <w:sz w:val="18"/>
      <w:szCs w:val="18"/>
    </w:rPr>
  </w:style>
  <w:style w:type="character" w:customStyle="1" w:styleId="oneclick-link">
    <w:name w:val="oneclick-link"/>
    <w:basedOn w:val="DefaultParagraphFont"/>
    <w:rsid w:val="003400FD"/>
  </w:style>
  <w:style w:type="character" w:customStyle="1" w:styleId="def-number">
    <w:name w:val="def-number"/>
    <w:basedOn w:val="DefaultParagraphFont"/>
    <w:rsid w:val="003400FD"/>
  </w:style>
  <w:style w:type="character" w:customStyle="1" w:styleId="UnresolvedMention1">
    <w:name w:val="Unresolved Mention1"/>
    <w:basedOn w:val="DefaultParagraphFont"/>
    <w:uiPriority w:val="99"/>
    <w:semiHidden/>
    <w:unhideWhenUsed/>
    <w:rsid w:val="00546946"/>
    <w:rPr>
      <w:color w:val="808080"/>
      <w:shd w:val="clear" w:color="auto" w:fill="E6E6E6"/>
    </w:rPr>
  </w:style>
  <w:style w:type="paragraph" w:styleId="NormalWeb">
    <w:name w:val="Normal (Web)"/>
    <w:basedOn w:val="Normal"/>
    <w:uiPriority w:val="99"/>
    <w:semiHidden/>
    <w:unhideWhenUsed/>
    <w:rsid w:val="00142306"/>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817B88"/>
    <w:rPr>
      <w:sz w:val="16"/>
      <w:szCs w:val="16"/>
    </w:rPr>
  </w:style>
  <w:style w:type="paragraph" w:styleId="CommentText">
    <w:name w:val="annotation text"/>
    <w:basedOn w:val="Normal"/>
    <w:link w:val="CommentTextChar"/>
    <w:uiPriority w:val="99"/>
    <w:semiHidden/>
    <w:unhideWhenUsed/>
    <w:rsid w:val="00817B88"/>
    <w:pPr>
      <w:spacing w:line="240" w:lineRule="auto"/>
    </w:pPr>
    <w:rPr>
      <w:sz w:val="20"/>
      <w:szCs w:val="20"/>
    </w:rPr>
  </w:style>
  <w:style w:type="character" w:customStyle="1" w:styleId="CommentTextChar">
    <w:name w:val="Comment Text Char"/>
    <w:basedOn w:val="DefaultParagraphFont"/>
    <w:link w:val="CommentText"/>
    <w:uiPriority w:val="99"/>
    <w:semiHidden/>
    <w:rsid w:val="00817B88"/>
    <w:rPr>
      <w:sz w:val="20"/>
      <w:szCs w:val="20"/>
    </w:rPr>
  </w:style>
  <w:style w:type="paragraph" w:styleId="CommentSubject">
    <w:name w:val="annotation subject"/>
    <w:basedOn w:val="CommentText"/>
    <w:next w:val="CommentText"/>
    <w:link w:val="CommentSubjectChar"/>
    <w:uiPriority w:val="99"/>
    <w:semiHidden/>
    <w:unhideWhenUsed/>
    <w:rsid w:val="00817B88"/>
    <w:rPr>
      <w:b/>
      <w:bCs/>
    </w:rPr>
  </w:style>
  <w:style w:type="character" w:customStyle="1" w:styleId="CommentSubjectChar">
    <w:name w:val="Comment Subject Char"/>
    <w:basedOn w:val="CommentTextChar"/>
    <w:link w:val="CommentSubject"/>
    <w:uiPriority w:val="99"/>
    <w:semiHidden/>
    <w:rsid w:val="00817B88"/>
    <w:rPr>
      <w:b/>
      <w:bCs/>
      <w:sz w:val="20"/>
      <w:szCs w:val="20"/>
    </w:rPr>
  </w:style>
  <w:style w:type="paragraph" w:styleId="Revision">
    <w:name w:val="Revision"/>
    <w:hidden/>
    <w:uiPriority w:val="99"/>
    <w:semiHidden/>
    <w:rsid w:val="00817B8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2080">
      <w:bodyDiv w:val="1"/>
      <w:marLeft w:val="0"/>
      <w:marRight w:val="0"/>
      <w:marTop w:val="0"/>
      <w:marBottom w:val="0"/>
      <w:divBdr>
        <w:top w:val="none" w:sz="0" w:space="0" w:color="auto"/>
        <w:left w:val="none" w:sz="0" w:space="0" w:color="auto"/>
        <w:bottom w:val="none" w:sz="0" w:space="0" w:color="auto"/>
        <w:right w:val="none" w:sz="0" w:space="0" w:color="auto"/>
      </w:divBdr>
    </w:div>
    <w:div w:id="1171794162">
      <w:bodyDiv w:val="1"/>
      <w:marLeft w:val="0"/>
      <w:marRight w:val="0"/>
      <w:marTop w:val="0"/>
      <w:marBottom w:val="0"/>
      <w:divBdr>
        <w:top w:val="none" w:sz="0" w:space="0" w:color="auto"/>
        <w:left w:val="none" w:sz="0" w:space="0" w:color="auto"/>
        <w:bottom w:val="none" w:sz="0" w:space="0" w:color="auto"/>
        <w:right w:val="none" w:sz="0" w:space="0" w:color="auto"/>
      </w:divBdr>
      <w:divsChild>
        <w:div w:id="849485574">
          <w:marLeft w:val="0"/>
          <w:marRight w:val="0"/>
          <w:marTop w:val="0"/>
          <w:marBottom w:val="0"/>
          <w:divBdr>
            <w:top w:val="none" w:sz="0" w:space="0" w:color="auto"/>
            <w:left w:val="none" w:sz="0" w:space="0" w:color="auto"/>
            <w:bottom w:val="none" w:sz="0" w:space="0" w:color="auto"/>
            <w:right w:val="none" w:sz="0" w:space="0" w:color="auto"/>
          </w:divBdr>
          <w:divsChild>
            <w:div w:id="455681908">
              <w:marLeft w:val="0"/>
              <w:marRight w:val="0"/>
              <w:marTop w:val="0"/>
              <w:marBottom w:val="0"/>
              <w:divBdr>
                <w:top w:val="none" w:sz="0" w:space="0" w:color="auto"/>
                <w:left w:val="none" w:sz="0" w:space="0" w:color="auto"/>
                <w:bottom w:val="none" w:sz="0" w:space="0" w:color="auto"/>
                <w:right w:val="none" w:sz="0" w:space="0" w:color="auto"/>
              </w:divBdr>
              <w:divsChild>
                <w:div w:id="953824877">
                  <w:marLeft w:val="300"/>
                  <w:marRight w:val="0"/>
                  <w:marTop w:val="0"/>
                  <w:marBottom w:val="0"/>
                  <w:divBdr>
                    <w:top w:val="none" w:sz="0" w:space="0" w:color="auto"/>
                    <w:left w:val="none" w:sz="0" w:space="0" w:color="auto"/>
                    <w:bottom w:val="none" w:sz="0" w:space="0" w:color="auto"/>
                    <w:right w:val="none" w:sz="0" w:space="0" w:color="auto"/>
                  </w:divBdr>
                  <w:divsChild>
                    <w:div w:id="1335694078">
                      <w:marLeft w:val="-300"/>
                      <w:marRight w:val="0"/>
                      <w:marTop w:val="0"/>
                      <w:marBottom w:val="0"/>
                      <w:divBdr>
                        <w:top w:val="none" w:sz="0" w:space="0" w:color="auto"/>
                        <w:left w:val="none" w:sz="0" w:space="0" w:color="auto"/>
                        <w:bottom w:val="none" w:sz="0" w:space="0" w:color="auto"/>
                        <w:right w:val="none" w:sz="0" w:space="0" w:color="auto"/>
                      </w:divBdr>
                      <w:divsChild>
                        <w:div w:id="5882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9348">
      <w:bodyDiv w:val="1"/>
      <w:marLeft w:val="0"/>
      <w:marRight w:val="0"/>
      <w:marTop w:val="0"/>
      <w:marBottom w:val="0"/>
      <w:divBdr>
        <w:top w:val="none" w:sz="0" w:space="0" w:color="auto"/>
        <w:left w:val="none" w:sz="0" w:space="0" w:color="auto"/>
        <w:bottom w:val="none" w:sz="0" w:space="0" w:color="auto"/>
        <w:right w:val="none" w:sz="0" w:space="0" w:color="auto"/>
      </w:divBdr>
    </w:div>
    <w:div w:id="1474979408">
      <w:bodyDiv w:val="1"/>
      <w:marLeft w:val="0"/>
      <w:marRight w:val="0"/>
      <w:marTop w:val="0"/>
      <w:marBottom w:val="0"/>
      <w:divBdr>
        <w:top w:val="none" w:sz="0" w:space="0" w:color="auto"/>
        <w:left w:val="none" w:sz="0" w:space="0" w:color="auto"/>
        <w:bottom w:val="none" w:sz="0" w:space="0" w:color="auto"/>
        <w:right w:val="none" w:sz="0" w:space="0" w:color="auto"/>
      </w:divBdr>
      <w:divsChild>
        <w:div w:id="1240360532">
          <w:marLeft w:val="0"/>
          <w:marRight w:val="0"/>
          <w:marTop w:val="0"/>
          <w:marBottom w:val="0"/>
          <w:divBdr>
            <w:top w:val="none" w:sz="0" w:space="0" w:color="auto"/>
            <w:left w:val="none" w:sz="0" w:space="0" w:color="auto"/>
            <w:bottom w:val="none" w:sz="0" w:space="0" w:color="auto"/>
            <w:right w:val="none" w:sz="0" w:space="0" w:color="auto"/>
          </w:divBdr>
        </w:div>
        <w:div w:id="1338539561">
          <w:marLeft w:val="0"/>
          <w:marRight w:val="0"/>
          <w:marTop w:val="0"/>
          <w:marBottom w:val="0"/>
          <w:divBdr>
            <w:top w:val="none" w:sz="0" w:space="0" w:color="auto"/>
            <w:left w:val="none" w:sz="0" w:space="0" w:color="auto"/>
            <w:bottom w:val="none" w:sz="0" w:space="0" w:color="auto"/>
            <w:right w:val="none" w:sz="0" w:space="0" w:color="auto"/>
          </w:divBdr>
        </w:div>
        <w:div w:id="107088742">
          <w:marLeft w:val="0"/>
          <w:marRight w:val="0"/>
          <w:marTop w:val="0"/>
          <w:marBottom w:val="0"/>
          <w:divBdr>
            <w:top w:val="none" w:sz="0" w:space="0" w:color="auto"/>
            <w:left w:val="none" w:sz="0" w:space="0" w:color="auto"/>
            <w:bottom w:val="none" w:sz="0" w:space="0" w:color="auto"/>
            <w:right w:val="none" w:sz="0" w:space="0" w:color="auto"/>
          </w:divBdr>
        </w:div>
      </w:divsChild>
    </w:div>
    <w:div w:id="1902717169">
      <w:bodyDiv w:val="1"/>
      <w:marLeft w:val="0"/>
      <w:marRight w:val="0"/>
      <w:marTop w:val="0"/>
      <w:marBottom w:val="0"/>
      <w:divBdr>
        <w:top w:val="none" w:sz="0" w:space="0" w:color="auto"/>
        <w:left w:val="none" w:sz="0" w:space="0" w:color="auto"/>
        <w:bottom w:val="none" w:sz="0" w:space="0" w:color="auto"/>
        <w:right w:val="none" w:sz="0" w:space="0" w:color="auto"/>
      </w:divBdr>
      <w:divsChild>
        <w:div w:id="2029673157">
          <w:marLeft w:val="0"/>
          <w:marRight w:val="0"/>
          <w:marTop w:val="0"/>
          <w:marBottom w:val="0"/>
          <w:divBdr>
            <w:top w:val="none" w:sz="0" w:space="0" w:color="auto"/>
            <w:left w:val="none" w:sz="0" w:space="0" w:color="auto"/>
            <w:bottom w:val="none" w:sz="0" w:space="0" w:color="auto"/>
            <w:right w:val="none" w:sz="0" w:space="0" w:color="auto"/>
          </w:divBdr>
          <w:divsChild>
            <w:div w:id="1123500647">
              <w:marLeft w:val="0"/>
              <w:marRight w:val="0"/>
              <w:marTop w:val="0"/>
              <w:marBottom w:val="0"/>
              <w:divBdr>
                <w:top w:val="none" w:sz="0" w:space="0" w:color="auto"/>
                <w:left w:val="none" w:sz="0" w:space="0" w:color="auto"/>
                <w:bottom w:val="none" w:sz="0" w:space="0" w:color="auto"/>
                <w:right w:val="none" w:sz="0" w:space="0" w:color="auto"/>
              </w:divBdr>
            </w:div>
          </w:divsChild>
        </w:div>
        <w:div w:id="1325934347">
          <w:marLeft w:val="0"/>
          <w:marRight w:val="0"/>
          <w:marTop w:val="0"/>
          <w:marBottom w:val="0"/>
          <w:divBdr>
            <w:top w:val="none" w:sz="0" w:space="0" w:color="auto"/>
            <w:left w:val="none" w:sz="0" w:space="0" w:color="auto"/>
            <w:bottom w:val="none" w:sz="0" w:space="0" w:color="auto"/>
            <w:right w:val="none" w:sz="0" w:space="0" w:color="auto"/>
          </w:divBdr>
          <w:divsChild>
            <w:div w:id="14125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farmweeknow.com/app.php?RelId=6.2.2.7" TargetMode="External"/><Relationship Id="rId3" Type="http://schemas.openxmlformats.org/officeDocument/2006/relationships/settings" Target="settings.xml"/><Relationship Id="rId7" Type="http://schemas.openxmlformats.org/officeDocument/2006/relationships/hyperlink" Target="http://www.agintheclassroom.org/FWArticle/fwartic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farmweeknow.com/app.php?RelId=6.2.2.7" TargetMode="External"/><Relationship Id="rId5" Type="http://schemas.openxmlformats.org/officeDocument/2006/relationships/hyperlink" Target="mailto:kdaugherty@ilf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7456C8FF.dotm</Template>
  <TotalTime>2</TotalTime>
  <Pages>3</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Daugherty_Kevin</dc:creator>
  <cp:keywords/>
  <dc:description/>
  <cp:lastModifiedBy>Daugherty, Kevin</cp:lastModifiedBy>
  <cp:revision>2</cp:revision>
  <cp:lastPrinted>2017-04-10T14:26:00Z</cp:lastPrinted>
  <dcterms:created xsi:type="dcterms:W3CDTF">2019-12-05T19:59:00Z</dcterms:created>
  <dcterms:modified xsi:type="dcterms:W3CDTF">2019-12-05T19:59:00Z</dcterms:modified>
</cp:coreProperties>
</file>